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41E1D" w14:textId="77777777" w:rsidR="00CD365A" w:rsidRDefault="00CD365A" w:rsidP="00CD365A">
      <w:pPr>
        <w:rPr>
          <w:b/>
          <w:sz w:val="32"/>
        </w:rPr>
      </w:pPr>
      <w:r>
        <w:rPr>
          <w:b/>
          <w:sz w:val="32"/>
        </w:rPr>
        <w:t>Format for Submission</w:t>
      </w:r>
    </w:p>
    <w:p w14:paraId="0DB429C3" w14:textId="77777777" w:rsidR="000B5F0B" w:rsidRDefault="000B5F0B" w:rsidP="00CD365A">
      <w:pPr>
        <w:rPr>
          <w:b/>
          <w:bCs/>
          <w:u w:val="single"/>
        </w:rPr>
      </w:pPr>
      <w:r>
        <w:rPr>
          <w:b/>
          <w:bCs/>
          <w:u w:val="single"/>
        </w:rPr>
        <w:t>Submissions should be double spaced and have continuous line numbers added for reviewers.</w:t>
      </w:r>
    </w:p>
    <w:p w14:paraId="53B2CE9E" w14:textId="77777777" w:rsidR="00BE5928" w:rsidRDefault="00BE5928" w:rsidP="00CD365A">
      <w:pPr>
        <w:rPr>
          <w:u w:val="single"/>
        </w:rPr>
      </w:pPr>
      <w:r>
        <w:rPr>
          <w:b/>
          <w:bCs/>
          <w:u w:val="single"/>
        </w:rPr>
        <w:t xml:space="preserve">All submissions </w:t>
      </w:r>
      <w:r w:rsidR="00566DEF">
        <w:rPr>
          <w:b/>
          <w:bCs/>
          <w:u w:val="single"/>
        </w:rPr>
        <w:t>should be sent as a .doc or .docx file</w:t>
      </w:r>
    </w:p>
    <w:p w14:paraId="0DAD66C2" w14:textId="77777777" w:rsidR="00CD365A" w:rsidRDefault="00CD365A" w:rsidP="00CD365A"/>
    <w:p w14:paraId="504BCE68" w14:textId="77777777" w:rsidR="00203178" w:rsidRPr="00B152ED" w:rsidRDefault="00CD365A" w:rsidP="00CD365A">
      <w:pPr>
        <w:rPr>
          <w:rFonts w:cstheme="minorHAnsi"/>
        </w:rPr>
      </w:pPr>
      <w:r w:rsidRPr="00B152ED">
        <w:rPr>
          <w:rFonts w:cstheme="minorHAnsi"/>
          <w:b/>
        </w:rPr>
        <w:t>Title</w:t>
      </w:r>
      <w:r w:rsidRPr="00B152ED">
        <w:rPr>
          <w:rFonts w:cstheme="minorHAnsi"/>
        </w:rPr>
        <w:t xml:space="preserve"> </w:t>
      </w:r>
    </w:p>
    <w:p w14:paraId="073A52E3" w14:textId="77777777" w:rsidR="00CD365A" w:rsidRPr="00B152ED" w:rsidRDefault="00203178" w:rsidP="00203178">
      <w:pPr>
        <w:rPr>
          <w:rFonts w:cstheme="minorHAnsi"/>
        </w:rPr>
      </w:pPr>
      <w:r w:rsidRPr="00B152ED">
        <w:rPr>
          <w:rFonts w:cstheme="minorHAnsi"/>
        </w:rPr>
        <w:t>S</w:t>
      </w:r>
      <w:r w:rsidR="00CD365A" w:rsidRPr="00B152ED">
        <w:rPr>
          <w:rFonts w:cstheme="minorHAnsi"/>
        </w:rPr>
        <w:t xml:space="preserve">hould be a concise summary of the paper that includes the following: </w:t>
      </w:r>
      <w:r w:rsidR="001C7132">
        <w:rPr>
          <w:rFonts w:cstheme="minorHAnsi"/>
        </w:rPr>
        <w:t>study system used</w:t>
      </w:r>
      <w:r w:rsidR="00CD365A" w:rsidRPr="00B152ED">
        <w:rPr>
          <w:rFonts w:cstheme="minorHAnsi"/>
        </w:rPr>
        <w:t>, the</w:t>
      </w:r>
      <w:r w:rsidR="001C7132">
        <w:rPr>
          <w:rFonts w:cstheme="minorHAnsi"/>
        </w:rPr>
        <w:t xml:space="preserve"> main finding</w:t>
      </w:r>
      <w:r w:rsidR="00CD365A" w:rsidRPr="00B152ED">
        <w:rPr>
          <w:rFonts w:cstheme="minorHAnsi"/>
        </w:rPr>
        <w:t xml:space="preserve">, </w:t>
      </w:r>
      <w:r w:rsidR="001C7132">
        <w:rPr>
          <w:rFonts w:cstheme="minorHAnsi"/>
        </w:rPr>
        <w:t xml:space="preserve">and </w:t>
      </w:r>
      <w:r w:rsidR="00CD365A" w:rsidRPr="00B152ED">
        <w:rPr>
          <w:rFonts w:cstheme="minorHAnsi"/>
        </w:rPr>
        <w:t>direction of the effect (if any)</w:t>
      </w:r>
      <w:r w:rsidRPr="00B152ED">
        <w:rPr>
          <w:rFonts w:cstheme="minorHAnsi"/>
        </w:rPr>
        <w:t>. Aim for something that summarizes the findings of the research.</w:t>
      </w:r>
    </w:p>
    <w:p w14:paraId="638A7F8B" w14:textId="77777777" w:rsidR="00203178" w:rsidRPr="00B152ED" w:rsidRDefault="00203178" w:rsidP="00CD365A">
      <w:pPr>
        <w:rPr>
          <w:rFonts w:cstheme="minorHAnsi"/>
        </w:rPr>
      </w:pPr>
    </w:p>
    <w:p w14:paraId="534BD05C" w14:textId="77777777" w:rsidR="00CD365A" w:rsidRPr="00B152ED" w:rsidRDefault="00CD365A" w:rsidP="00CD365A">
      <w:pPr>
        <w:rPr>
          <w:rFonts w:cstheme="minorHAnsi"/>
        </w:rPr>
      </w:pPr>
      <w:r w:rsidRPr="00B152ED">
        <w:rPr>
          <w:rFonts w:cstheme="minorHAnsi"/>
        </w:rPr>
        <w:tab/>
      </w:r>
      <w:r w:rsidRPr="00B152ED">
        <w:rPr>
          <w:rFonts w:cstheme="minorHAnsi"/>
          <w:u w:val="single"/>
        </w:rPr>
        <w:t>Bad ex.:</w:t>
      </w:r>
      <w:r w:rsidRPr="00B152ED">
        <w:rPr>
          <w:rFonts w:cstheme="minorHAnsi"/>
        </w:rPr>
        <w:t xml:space="preserve"> The effect of anti-biotics on lizards</w:t>
      </w:r>
    </w:p>
    <w:p w14:paraId="1E854399" w14:textId="77777777" w:rsidR="00CD365A" w:rsidRPr="00B152ED" w:rsidRDefault="00CD365A" w:rsidP="00CD365A">
      <w:pPr>
        <w:rPr>
          <w:rFonts w:cstheme="minorHAnsi"/>
        </w:rPr>
      </w:pPr>
      <w:r w:rsidRPr="00B152ED">
        <w:rPr>
          <w:rFonts w:cstheme="minorHAnsi"/>
        </w:rPr>
        <w:tab/>
      </w:r>
    </w:p>
    <w:p w14:paraId="797F06D1" w14:textId="77777777" w:rsidR="00CD365A" w:rsidRPr="00B152ED" w:rsidRDefault="00CD365A" w:rsidP="00203178">
      <w:pPr>
        <w:ind w:left="720"/>
        <w:rPr>
          <w:rFonts w:cstheme="minorHAnsi"/>
        </w:rPr>
      </w:pPr>
      <w:r w:rsidRPr="00B152ED">
        <w:rPr>
          <w:rFonts w:cstheme="minorHAnsi"/>
          <w:u w:val="single"/>
        </w:rPr>
        <w:t>Good ex.:</w:t>
      </w:r>
      <w:r w:rsidRPr="00B152ED">
        <w:rPr>
          <w:rFonts w:cstheme="minorHAnsi"/>
        </w:rPr>
        <w:t xml:space="preserve"> The negative effects of nitroglycerin on the reproduction of freshwater daphnids (</w:t>
      </w:r>
      <w:r w:rsidRPr="00B152ED">
        <w:rPr>
          <w:rFonts w:cstheme="minorHAnsi"/>
          <w:i/>
        </w:rPr>
        <w:t>Daphnia magna</w:t>
      </w:r>
      <w:r w:rsidRPr="00B152ED">
        <w:rPr>
          <w:rFonts w:cstheme="minorHAnsi"/>
        </w:rPr>
        <w:t xml:space="preserve"> and </w:t>
      </w:r>
      <w:r w:rsidRPr="00B152ED">
        <w:rPr>
          <w:rFonts w:cstheme="minorHAnsi"/>
          <w:i/>
        </w:rPr>
        <w:t xml:space="preserve">Daphnia </w:t>
      </w:r>
      <w:proofErr w:type="spellStart"/>
      <w:r w:rsidRPr="00B152ED">
        <w:rPr>
          <w:rFonts w:cstheme="minorHAnsi"/>
          <w:i/>
        </w:rPr>
        <w:t>pulex</w:t>
      </w:r>
      <w:proofErr w:type="spellEnd"/>
      <w:r w:rsidRPr="00B152ED">
        <w:rPr>
          <w:rFonts w:cstheme="minorHAnsi"/>
        </w:rPr>
        <w:t xml:space="preserve">) </w:t>
      </w:r>
    </w:p>
    <w:p w14:paraId="19356FA6" w14:textId="77777777" w:rsidR="00CD365A" w:rsidRPr="00B152ED" w:rsidRDefault="00CD365A" w:rsidP="00CD365A">
      <w:pPr>
        <w:rPr>
          <w:rFonts w:cstheme="minorHAnsi"/>
        </w:rPr>
      </w:pPr>
    </w:p>
    <w:p w14:paraId="3208E030" w14:textId="77777777" w:rsidR="00CD365A" w:rsidRPr="00B152ED" w:rsidRDefault="00CD365A" w:rsidP="00CD365A">
      <w:pPr>
        <w:rPr>
          <w:rFonts w:cstheme="minorHAnsi"/>
        </w:rPr>
      </w:pPr>
      <w:r w:rsidRPr="00B152ED">
        <w:rPr>
          <w:rFonts w:cstheme="minorHAnsi"/>
          <w:b/>
        </w:rPr>
        <w:t>Authors &amp; Affiliations</w:t>
      </w:r>
    </w:p>
    <w:p w14:paraId="198D63B6" w14:textId="77777777" w:rsidR="00CD365A" w:rsidRPr="00B152ED" w:rsidRDefault="00CD365A" w:rsidP="00203178">
      <w:pPr>
        <w:rPr>
          <w:rFonts w:cstheme="minorHAnsi"/>
        </w:rPr>
      </w:pPr>
      <w:r w:rsidRPr="00B152ED">
        <w:rPr>
          <w:rFonts w:cstheme="minorHAnsi"/>
        </w:rPr>
        <w:t>Label the specific affiliation of author with a superscript and each affiliation in a separate paragraph format. Please bold the name of the corresponding author and provide their contact information.</w:t>
      </w:r>
    </w:p>
    <w:p w14:paraId="60370186" w14:textId="77777777" w:rsidR="00CD365A" w:rsidRPr="00B152ED" w:rsidRDefault="00CD365A" w:rsidP="00CD365A">
      <w:pPr>
        <w:rPr>
          <w:rFonts w:cstheme="minorHAnsi"/>
        </w:rPr>
      </w:pPr>
    </w:p>
    <w:p w14:paraId="39426BAA" w14:textId="77777777" w:rsidR="00CD365A" w:rsidRPr="00B152ED" w:rsidRDefault="00CD365A" w:rsidP="00CD365A">
      <w:pPr>
        <w:ind w:firstLine="720"/>
        <w:rPr>
          <w:rFonts w:cstheme="minorHAnsi"/>
        </w:rPr>
      </w:pPr>
      <w:r w:rsidRPr="00B152ED">
        <w:rPr>
          <w:rFonts w:cstheme="minorHAnsi"/>
          <w:u w:val="single"/>
        </w:rPr>
        <w:t>Ex.</w:t>
      </w:r>
      <w:r w:rsidRPr="00B152ED">
        <w:rPr>
          <w:rFonts w:cstheme="minorHAnsi"/>
        </w:rPr>
        <w:t xml:space="preserve">  </w:t>
      </w:r>
      <w:r w:rsidRPr="00B152ED">
        <w:rPr>
          <w:rFonts w:cstheme="minorHAnsi"/>
          <w:b/>
        </w:rPr>
        <w:t>Maxwell Lancaster</w:t>
      </w:r>
      <w:r w:rsidRPr="00B152ED">
        <w:rPr>
          <w:rFonts w:cstheme="minorHAnsi"/>
          <w:b/>
          <w:vertAlign w:val="superscript"/>
        </w:rPr>
        <w:t>1</w:t>
      </w:r>
      <w:r w:rsidRPr="00B152ED">
        <w:rPr>
          <w:rFonts w:cstheme="minorHAnsi"/>
        </w:rPr>
        <w:t>, Jane Belvedere</w:t>
      </w:r>
      <w:r w:rsidRPr="00B152ED">
        <w:rPr>
          <w:rFonts w:cstheme="minorHAnsi"/>
          <w:vertAlign w:val="superscript"/>
        </w:rPr>
        <w:t>2</w:t>
      </w:r>
    </w:p>
    <w:p w14:paraId="44292782" w14:textId="77777777" w:rsidR="001C7132" w:rsidRDefault="001C7132" w:rsidP="00203178">
      <w:pPr>
        <w:ind w:left="720" w:firstLine="360"/>
        <w:rPr>
          <w:rFonts w:cstheme="minorHAnsi"/>
        </w:rPr>
      </w:pPr>
      <w:r w:rsidRPr="001C7132">
        <w:rPr>
          <w:rFonts w:cstheme="minorHAnsi"/>
          <w:vertAlign w:val="superscript"/>
        </w:rPr>
        <w:t>1</w:t>
      </w:r>
      <w:r w:rsidR="00CD365A" w:rsidRPr="00B152ED">
        <w:rPr>
          <w:rFonts w:cstheme="minorHAnsi"/>
        </w:rPr>
        <w:t>Biology department, University of Idaho;</w:t>
      </w:r>
    </w:p>
    <w:p w14:paraId="79DD7C64" w14:textId="77777777" w:rsidR="00CD365A" w:rsidRPr="00B152ED" w:rsidRDefault="001C7132" w:rsidP="00564373">
      <w:pPr>
        <w:ind w:left="720" w:firstLine="360"/>
        <w:rPr>
          <w:rFonts w:cstheme="minorHAnsi"/>
        </w:rPr>
      </w:pPr>
      <w:r w:rsidRPr="001C7132">
        <w:rPr>
          <w:rFonts w:cstheme="minorHAnsi"/>
          <w:vertAlign w:val="superscript"/>
        </w:rPr>
        <w:t>2</w:t>
      </w:r>
      <w:r w:rsidR="00CD365A" w:rsidRPr="00B152ED">
        <w:rPr>
          <w:rFonts w:cstheme="minorHAnsi"/>
        </w:rPr>
        <w:t>Environmental Science department, Queens University of Charlotte</w:t>
      </w:r>
    </w:p>
    <w:p w14:paraId="40FA042F" w14:textId="77777777" w:rsidR="00CD365A" w:rsidRPr="00B152ED" w:rsidRDefault="00564373" w:rsidP="00564373">
      <w:pPr>
        <w:ind w:left="360" w:firstLine="720"/>
        <w:rPr>
          <w:rFonts w:cstheme="minorHAnsi"/>
        </w:rPr>
      </w:pPr>
      <w:r>
        <w:rPr>
          <w:rFonts w:cstheme="minorHAnsi"/>
        </w:rPr>
        <w:t xml:space="preserve">Corresponding Author: </w:t>
      </w:r>
      <w:r w:rsidR="00CD365A" w:rsidRPr="00B152ED">
        <w:rPr>
          <w:rFonts w:cstheme="minorHAnsi"/>
        </w:rPr>
        <w:t>Lancaster.M@uoi.edu (563)-654-8520</w:t>
      </w:r>
    </w:p>
    <w:p w14:paraId="527F62A7" w14:textId="77777777" w:rsidR="00CD365A" w:rsidRDefault="00CD365A" w:rsidP="00CD365A">
      <w:pPr>
        <w:rPr>
          <w:rFonts w:cstheme="minorHAnsi"/>
          <w:vertAlign w:val="superscript"/>
        </w:rPr>
      </w:pPr>
    </w:p>
    <w:p w14:paraId="7BF889DD" w14:textId="77777777" w:rsidR="00E20E9B" w:rsidRDefault="00E20E9B" w:rsidP="00CD365A">
      <w:pPr>
        <w:rPr>
          <w:rFonts w:cstheme="minorHAnsi"/>
        </w:rPr>
      </w:pPr>
      <w:r w:rsidRPr="00E20E9B">
        <w:rPr>
          <w:rFonts w:cstheme="minorHAnsi"/>
        </w:rPr>
        <w:t>Authors should include only those</w:t>
      </w:r>
      <w:r>
        <w:rPr>
          <w:rFonts w:cstheme="minorHAnsi"/>
        </w:rPr>
        <w:t xml:space="preserve"> who </w:t>
      </w:r>
      <w:r w:rsidR="00B336AC">
        <w:rPr>
          <w:rFonts w:cstheme="minorHAnsi"/>
        </w:rPr>
        <w:t xml:space="preserve">significantly </w:t>
      </w:r>
      <w:r>
        <w:rPr>
          <w:rFonts w:cstheme="minorHAnsi"/>
        </w:rPr>
        <w:t xml:space="preserve">contributed to the scientific work.  Those whose contribution was primarily a critique of the method or </w:t>
      </w:r>
      <w:r w:rsidR="00B336AC">
        <w:rPr>
          <w:rFonts w:cstheme="minorHAnsi"/>
        </w:rPr>
        <w:t xml:space="preserve">editorial suggestions on </w:t>
      </w:r>
      <w:r>
        <w:rPr>
          <w:rFonts w:cstheme="minorHAnsi"/>
        </w:rPr>
        <w:t>the submission should be listed in the acknowledgements.</w:t>
      </w:r>
    </w:p>
    <w:p w14:paraId="08CDE464" w14:textId="77777777" w:rsidR="00E20E9B" w:rsidRPr="00E20E9B" w:rsidRDefault="00E20E9B" w:rsidP="00CD365A">
      <w:pPr>
        <w:rPr>
          <w:rFonts w:cstheme="minorHAnsi"/>
        </w:rPr>
      </w:pPr>
    </w:p>
    <w:p w14:paraId="5DBF829B" w14:textId="77777777" w:rsidR="00CD365A" w:rsidRPr="00B152ED" w:rsidRDefault="00CD365A" w:rsidP="00CD365A">
      <w:pPr>
        <w:rPr>
          <w:rFonts w:cstheme="minorHAnsi"/>
          <w:b/>
        </w:rPr>
      </w:pPr>
      <w:r w:rsidRPr="00B152ED">
        <w:rPr>
          <w:rFonts w:cstheme="minorHAnsi"/>
          <w:b/>
        </w:rPr>
        <w:t>Abstract</w:t>
      </w:r>
    </w:p>
    <w:p w14:paraId="17024994" w14:textId="77777777" w:rsidR="00CD365A" w:rsidRPr="00B152ED" w:rsidRDefault="00564373" w:rsidP="00CD365A">
      <w:pPr>
        <w:rPr>
          <w:rFonts w:cstheme="minorHAnsi"/>
        </w:rPr>
      </w:pPr>
      <w:r>
        <w:rPr>
          <w:rFonts w:cstheme="minorHAnsi"/>
        </w:rPr>
        <w:t>L</w:t>
      </w:r>
      <w:r w:rsidR="00CD365A" w:rsidRPr="00B152ED">
        <w:rPr>
          <w:rFonts w:cstheme="minorHAnsi"/>
        </w:rPr>
        <w:t>ess than or equal to 250 words. The abstract should have background information, an explanation of the objectives, an overview of the methods, and the results. The final sentence(s) should be a summary of the main conclusions.</w:t>
      </w:r>
      <w:r w:rsidR="00471363" w:rsidRPr="00B152ED">
        <w:rPr>
          <w:rFonts w:cstheme="minorHAnsi"/>
        </w:rPr>
        <w:t xml:space="preserve"> </w:t>
      </w:r>
      <w:r w:rsidR="00281D28" w:rsidRPr="00B152ED">
        <w:rPr>
          <w:rFonts w:cstheme="minorHAnsi"/>
        </w:rPr>
        <w:t>Do not include citations or abbreviations.</w:t>
      </w:r>
    </w:p>
    <w:p w14:paraId="4DCD815D" w14:textId="77777777" w:rsidR="00CD365A" w:rsidRPr="00B152ED" w:rsidRDefault="00CD365A" w:rsidP="00CD365A">
      <w:pPr>
        <w:rPr>
          <w:rFonts w:cstheme="minorHAnsi"/>
        </w:rPr>
      </w:pPr>
    </w:p>
    <w:p w14:paraId="5FE8BB61" w14:textId="77777777" w:rsidR="00CD365A" w:rsidRPr="00B336AC" w:rsidRDefault="00B336AC" w:rsidP="00CD365A">
      <w:pPr>
        <w:rPr>
          <w:rFonts w:cstheme="minorHAnsi"/>
          <w:i/>
        </w:rPr>
      </w:pPr>
      <w:r>
        <w:rPr>
          <w:rFonts w:cstheme="minorHAnsi"/>
          <w:b/>
        </w:rPr>
        <w:t xml:space="preserve">Main Text </w:t>
      </w:r>
      <w:r w:rsidRPr="00B336AC">
        <w:rPr>
          <w:rFonts w:cstheme="minorHAnsi"/>
          <w:i/>
        </w:rPr>
        <w:t xml:space="preserve"> </w:t>
      </w:r>
      <w:r w:rsidRPr="00B336AC">
        <w:rPr>
          <w:rFonts w:cstheme="minorHAnsi"/>
        </w:rPr>
        <w:t>(</w:t>
      </w:r>
      <w:r w:rsidRPr="00B336AC">
        <w:rPr>
          <w:rFonts w:cstheme="minorHAnsi"/>
          <w:b/>
        </w:rPr>
        <w:t>Section titles in bold,</w:t>
      </w:r>
      <w:r>
        <w:rPr>
          <w:rFonts w:cstheme="minorHAnsi"/>
          <w:i/>
        </w:rPr>
        <w:t xml:space="preserve"> </w:t>
      </w:r>
      <w:r w:rsidRPr="00B336AC">
        <w:rPr>
          <w:rFonts w:cstheme="minorHAnsi"/>
          <w:i/>
        </w:rPr>
        <w:t>Subsection titles in italics</w:t>
      </w:r>
      <w:r w:rsidRPr="00B336AC">
        <w:rPr>
          <w:rFonts w:cstheme="minorHAnsi"/>
        </w:rPr>
        <w:t>)</w:t>
      </w:r>
    </w:p>
    <w:p w14:paraId="7E6955F8" w14:textId="77777777" w:rsidR="00CD365A" w:rsidRPr="00B152ED" w:rsidRDefault="00CD365A" w:rsidP="00CD365A">
      <w:pPr>
        <w:rPr>
          <w:rFonts w:cstheme="minorHAnsi"/>
        </w:rPr>
      </w:pPr>
      <w:r w:rsidRPr="00B152ED">
        <w:rPr>
          <w:rFonts w:cstheme="minorHAnsi"/>
        </w:rPr>
        <w:tab/>
        <w:t>Introduction</w:t>
      </w:r>
    </w:p>
    <w:p w14:paraId="2A141437" w14:textId="77777777" w:rsidR="00CD365A" w:rsidRPr="00B336AC" w:rsidRDefault="00CD365A" w:rsidP="00B336AC">
      <w:pPr>
        <w:rPr>
          <w:rFonts w:cstheme="minorHAnsi"/>
        </w:rPr>
      </w:pPr>
      <w:r w:rsidRPr="00B152ED">
        <w:rPr>
          <w:rFonts w:cstheme="minorHAnsi"/>
        </w:rPr>
        <w:tab/>
        <w:t>Methods &amp; Materials</w:t>
      </w:r>
      <w:r w:rsidR="00B336AC">
        <w:rPr>
          <w:rFonts w:cstheme="minorHAnsi"/>
        </w:rPr>
        <w:t xml:space="preserve"> / Theoretical development (as applicable)</w:t>
      </w:r>
    </w:p>
    <w:p w14:paraId="5F58450A" w14:textId="77777777" w:rsidR="00CD365A" w:rsidRPr="00B152ED" w:rsidRDefault="00CD365A" w:rsidP="00471363">
      <w:pPr>
        <w:pStyle w:val="ListParagraph"/>
        <w:numPr>
          <w:ilvl w:val="0"/>
          <w:numId w:val="1"/>
        </w:numPr>
        <w:rPr>
          <w:rFonts w:cstheme="minorHAnsi"/>
        </w:rPr>
      </w:pPr>
      <w:r w:rsidRPr="00B152ED">
        <w:rPr>
          <w:rFonts w:cstheme="minorHAnsi"/>
        </w:rPr>
        <w:t xml:space="preserve">Must include a statistical analysis </w:t>
      </w:r>
      <w:r w:rsidR="00B336AC">
        <w:rPr>
          <w:rFonts w:cstheme="minorHAnsi"/>
        </w:rPr>
        <w:t>sub</w:t>
      </w:r>
      <w:r w:rsidRPr="00B152ED">
        <w:rPr>
          <w:rFonts w:cstheme="minorHAnsi"/>
        </w:rPr>
        <w:t>section</w:t>
      </w:r>
      <w:r w:rsidR="00BE5928" w:rsidRPr="00B152ED">
        <w:rPr>
          <w:rFonts w:cstheme="minorHAnsi"/>
        </w:rPr>
        <w:t xml:space="preserve"> if statistics were performed on data</w:t>
      </w:r>
    </w:p>
    <w:p w14:paraId="585D8046" w14:textId="77777777" w:rsidR="00CD365A" w:rsidRPr="00B152ED" w:rsidRDefault="00CD365A" w:rsidP="00CD365A">
      <w:pPr>
        <w:rPr>
          <w:rFonts w:cstheme="minorHAnsi"/>
        </w:rPr>
      </w:pPr>
      <w:r w:rsidRPr="00B152ED">
        <w:rPr>
          <w:rFonts w:cstheme="minorHAnsi"/>
        </w:rPr>
        <w:tab/>
        <w:t>Results</w:t>
      </w:r>
    </w:p>
    <w:p w14:paraId="160EEFFF" w14:textId="77777777" w:rsidR="002A6E0C" w:rsidRPr="00B152ED" w:rsidRDefault="00CD365A" w:rsidP="002A6E0C">
      <w:pPr>
        <w:rPr>
          <w:rFonts w:cstheme="minorHAnsi"/>
        </w:rPr>
      </w:pPr>
      <w:r w:rsidRPr="00B152ED">
        <w:rPr>
          <w:rFonts w:cstheme="minorHAnsi"/>
        </w:rPr>
        <w:tab/>
        <w:t>Discussion</w:t>
      </w:r>
    </w:p>
    <w:p w14:paraId="5619D90F" w14:textId="77777777" w:rsidR="002A6E0C" w:rsidRPr="00B152ED" w:rsidRDefault="002A6E0C" w:rsidP="00B336AC">
      <w:pPr>
        <w:ind w:firstLine="720"/>
        <w:rPr>
          <w:rFonts w:cstheme="minorHAnsi"/>
        </w:rPr>
      </w:pPr>
      <w:r w:rsidRPr="00B152ED">
        <w:rPr>
          <w:rFonts w:cstheme="minorHAnsi"/>
        </w:rPr>
        <w:t>Conclusion</w:t>
      </w:r>
      <w:r w:rsidR="00B336AC">
        <w:rPr>
          <w:rFonts w:cstheme="minorHAnsi"/>
        </w:rPr>
        <w:t xml:space="preserve"> (</w:t>
      </w:r>
      <w:r w:rsidRPr="00B152ED">
        <w:rPr>
          <w:rFonts w:cstheme="minorHAnsi"/>
        </w:rPr>
        <w:t>In a separate section, if applicable</w:t>
      </w:r>
      <w:r w:rsidR="00B336AC">
        <w:rPr>
          <w:rFonts w:cstheme="minorHAnsi"/>
        </w:rPr>
        <w:t>)</w:t>
      </w:r>
    </w:p>
    <w:p w14:paraId="38A902F8" w14:textId="77777777" w:rsidR="00E20E9B" w:rsidRDefault="00E20E9B" w:rsidP="006B3406">
      <w:pPr>
        <w:ind w:firstLine="720"/>
        <w:rPr>
          <w:rFonts w:cstheme="minorHAnsi"/>
        </w:rPr>
      </w:pPr>
      <w:r>
        <w:rPr>
          <w:rFonts w:cstheme="minorHAnsi"/>
        </w:rPr>
        <w:lastRenderedPageBreak/>
        <w:t>Acknowledgements</w:t>
      </w:r>
    </w:p>
    <w:p w14:paraId="46E3BADC" w14:textId="77777777" w:rsidR="00014C40" w:rsidRPr="00B152ED" w:rsidRDefault="00014C40" w:rsidP="006B3406">
      <w:pPr>
        <w:ind w:firstLine="720"/>
        <w:rPr>
          <w:rFonts w:cstheme="minorHAnsi"/>
        </w:rPr>
      </w:pPr>
      <w:r w:rsidRPr="00B152ED">
        <w:rPr>
          <w:rFonts w:cstheme="minorHAnsi"/>
        </w:rPr>
        <w:t>Reference List</w:t>
      </w:r>
    </w:p>
    <w:p w14:paraId="298470CD" w14:textId="77777777" w:rsidR="00E20E9B" w:rsidRPr="00B152ED" w:rsidRDefault="00E20E9B" w:rsidP="00E20E9B">
      <w:pPr>
        <w:ind w:firstLine="720"/>
        <w:rPr>
          <w:rFonts w:cstheme="minorHAnsi"/>
        </w:rPr>
      </w:pPr>
      <w:r w:rsidRPr="00B152ED">
        <w:rPr>
          <w:rFonts w:cstheme="minorHAnsi"/>
        </w:rPr>
        <w:t xml:space="preserve">Tables &amp; Figures </w:t>
      </w:r>
    </w:p>
    <w:p w14:paraId="58E82B02" w14:textId="001F783F" w:rsidR="00E20E9B" w:rsidRDefault="00E20E9B" w:rsidP="00E20E9B">
      <w:pPr>
        <w:pStyle w:val="ListParagraph"/>
        <w:numPr>
          <w:ilvl w:val="0"/>
          <w:numId w:val="1"/>
        </w:numPr>
        <w:rPr>
          <w:rFonts w:cstheme="minorHAnsi"/>
        </w:rPr>
      </w:pPr>
      <w:r w:rsidRPr="00B152ED">
        <w:rPr>
          <w:rFonts w:cstheme="minorHAnsi"/>
        </w:rPr>
        <w:t>Please do not embed tables and figures in the text of the paper</w:t>
      </w:r>
      <w:r w:rsidR="00B336AC">
        <w:rPr>
          <w:rFonts w:cstheme="minorHAnsi"/>
        </w:rPr>
        <w:t>,</w:t>
      </w:r>
      <w:r w:rsidRPr="00B152ED">
        <w:rPr>
          <w:rFonts w:cstheme="minorHAnsi"/>
        </w:rPr>
        <w:t xml:space="preserve"> but </w:t>
      </w:r>
      <w:r w:rsidR="00B336AC">
        <w:rPr>
          <w:rFonts w:cstheme="minorHAnsi"/>
        </w:rPr>
        <w:t xml:space="preserve">do </w:t>
      </w:r>
      <w:r w:rsidRPr="00B152ED">
        <w:rPr>
          <w:rFonts w:cstheme="minorHAnsi"/>
        </w:rPr>
        <w:t>include them in a group after the reference list</w:t>
      </w:r>
    </w:p>
    <w:p w14:paraId="5254B099" w14:textId="5D12D737" w:rsidR="00DA5510" w:rsidRDefault="00DA5510" w:rsidP="00E20E9B">
      <w:pPr>
        <w:pStyle w:val="ListParagraph"/>
        <w:numPr>
          <w:ilvl w:val="0"/>
          <w:numId w:val="1"/>
        </w:numPr>
        <w:rPr>
          <w:rFonts w:cstheme="minorHAnsi"/>
        </w:rPr>
      </w:pPr>
      <w:r>
        <w:rPr>
          <w:rFonts w:cstheme="minorHAnsi"/>
        </w:rPr>
        <w:t>Do not embed tables as pictures</w:t>
      </w:r>
    </w:p>
    <w:p w14:paraId="36D750F1" w14:textId="05546208" w:rsidR="00F20DD2" w:rsidRDefault="00F20DD2" w:rsidP="00E20E9B">
      <w:pPr>
        <w:pStyle w:val="ListParagraph"/>
        <w:numPr>
          <w:ilvl w:val="0"/>
          <w:numId w:val="1"/>
        </w:numPr>
        <w:rPr>
          <w:rFonts w:cstheme="minorHAnsi"/>
        </w:rPr>
      </w:pPr>
      <w:r>
        <w:rPr>
          <w:rFonts w:cstheme="minorHAnsi"/>
        </w:rPr>
        <w:t>Tables should be consistently formatted, text should be centered</w:t>
      </w:r>
      <w:r w:rsidR="00D53C81">
        <w:rPr>
          <w:rFonts w:cstheme="minorHAnsi"/>
        </w:rPr>
        <w:t>. Text font matches the font used in the manuscript. Font size is 10 pt. Here is an example table:</w:t>
      </w:r>
    </w:p>
    <w:tbl>
      <w:tblPr>
        <w:tblStyle w:val="TableGrid"/>
        <w:tblW w:w="9003"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1765"/>
        <w:gridCol w:w="1767"/>
        <w:gridCol w:w="1767"/>
        <w:gridCol w:w="1767"/>
      </w:tblGrid>
      <w:tr w:rsidR="00D53C81" w14:paraId="50328AD6" w14:textId="77777777" w:rsidTr="00D53C81">
        <w:trPr>
          <w:trHeight w:val="401"/>
        </w:trPr>
        <w:tc>
          <w:tcPr>
            <w:tcW w:w="1937" w:type="dxa"/>
            <w:tcBorders>
              <w:top w:val="single" w:sz="4" w:space="0" w:color="auto"/>
              <w:bottom w:val="single" w:sz="4" w:space="0" w:color="auto"/>
            </w:tcBorders>
            <w:vAlign w:val="center"/>
          </w:tcPr>
          <w:p w14:paraId="41A4C468" w14:textId="77777777" w:rsid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Treatment</w:t>
            </w:r>
            <w:r>
              <w:rPr>
                <w:rFonts w:ascii="Times New Roman" w:hAnsi="Times New Roman" w:cs="Times New Roman"/>
                <w:sz w:val="20"/>
                <w:szCs w:val="20"/>
              </w:rPr>
              <w:t xml:space="preserve"> </w:t>
            </w:r>
          </w:p>
          <w:p w14:paraId="7330A54E" w14:textId="49D313A0" w:rsidR="00D53C81" w:rsidRPr="00D53C81" w:rsidRDefault="00D53C81" w:rsidP="00D53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(units, if applicable)</w:t>
            </w:r>
          </w:p>
        </w:tc>
        <w:tc>
          <w:tcPr>
            <w:tcW w:w="1765" w:type="dxa"/>
            <w:tcBorders>
              <w:top w:val="single" w:sz="4" w:space="0" w:color="auto"/>
              <w:bottom w:val="single" w:sz="4" w:space="0" w:color="auto"/>
            </w:tcBorders>
            <w:vAlign w:val="center"/>
          </w:tcPr>
          <w:p w14:paraId="2C429973" w14:textId="249D3244"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Variable A</w:t>
            </w:r>
            <w:r>
              <w:rPr>
                <w:rFonts w:ascii="Times New Roman" w:hAnsi="Times New Roman" w:cs="Times New Roman"/>
                <w:sz w:val="20"/>
                <w:szCs w:val="20"/>
              </w:rPr>
              <w:t xml:space="preserve"> (units)</w:t>
            </w:r>
          </w:p>
        </w:tc>
        <w:tc>
          <w:tcPr>
            <w:tcW w:w="1767" w:type="dxa"/>
            <w:tcBorders>
              <w:top w:val="single" w:sz="4" w:space="0" w:color="auto"/>
              <w:bottom w:val="single" w:sz="4" w:space="0" w:color="auto"/>
            </w:tcBorders>
            <w:vAlign w:val="center"/>
          </w:tcPr>
          <w:p w14:paraId="12058ADA" w14:textId="27D8925A"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Variable B</w:t>
            </w:r>
            <w:r>
              <w:rPr>
                <w:rFonts w:ascii="Times New Roman" w:hAnsi="Times New Roman" w:cs="Times New Roman"/>
                <w:sz w:val="20"/>
                <w:szCs w:val="20"/>
              </w:rPr>
              <w:t xml:space="preserve"> (units)</w:t>
            </w:r>
          </w:p>
        </w:tc>
        <w:tc>
          <w:tcPr>
            <w:tcW w:w="1767" w:type="dxa"/>
            <w:tcBorders>
              <w:top w:val="single" w:sz="4" w:space="0" w:color="auto"/>
              <w:bottom w:val="single" w:sz="4" w:space="0" w:color="auto"/>
            </w:tcBorders>
            <w:vAlign w:val="center"/>
          </w:tcPr>
          <w:p w14:paraId="79AC77E7" w14:textId="4380F216"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Variable C</w:t>
            </w:r>
            <w:r>
              <w:rPr>
                <w:rFonts w:ascii="Times New Roman" w:hAnsi="Times New Roman" w:cs="Times New Roman"/>
                <w:sz w:val="20"/>
                <w:szCs w:val="20"/>
              </w:rPr>
              <w:t xml:space="preserve"> (units)</w:t>
            </w:r>
          </w:p>
        </w:tc>
        <w:tc>
          <w:tcPr>
            <w:tcW w:w="1767" w:type="dxa"/>
            <w:tcBorders>
              <w:top w:val="single" w:sz="4" w:space="0" w:color="auto"/>
              <w:bottom w:val="single" w:sz="4" w:space="0" w:color="auto"/>
            </w:tcBorders>
            <w:vAlign w:val="center"/>
          </w:tcPr>
          <w:p w14:paraId="6880C749" w14:textId="50FF12E7"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Variable D</w:t>
            </w:r>
            <w:r>
              <w:rPr>
                <w:rFonts w:ascii="Times New Roman" w:hAnsi="Times New Roman" w:cs="Times New Roman"/>
                <w:sz w:val="20"/>
                <w:szCs w:val="20"/>
              </w:rPr>
              <w:t xml:space="preserve"> (units)</w:t>
            </w:r>
          </w:p>
        </w:tc>
      </w:tr>
      <w:tr w:rsidR="00D53C81" w14:paraId="42B62188" w14:textId="77777777" w:rsidTr="00D53C81">
        <w:trPr>
          <w:trHeight w:val="200"/>
        </w:trPr>
        <w:tc>
          <w:tcPr>
            <w:tcW w:w="1937" w:type="dxa"/>
            <w:tcBorders>
              <w:top w:val="single" w:sz="4" w:space="0" w:color="auto"/>
            </w:tcBorders>
            <w:vAlign w:val="center"/>
          </w:tcPr>
          <w:p w14:paraId="3E052063" w14:textId="0C655EAF"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X</w:t>
            </w:r>
          </w:p>
        </w:tc>
        <w:tc>
          <w:tcPr>
            <w:tcW w:w="1765" w:type="dxa"/>
            <w:tcBorders>
              <w:top w:val="single" w:sz="4" w:space="0" w:color="auto"/>
            </w:tcBorders>
            <w:vAlign w:val="center"/>
          </w:tcPr>
          <w:p w14:paraId="65B85E57" w14:textId="718AC8BA"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2.4</w:t>
            </w:r>
          </w:p>
        </w:tc>
        <w:tc>
          <w:tcPr>
            <w:tcW w:w="1767" w:type="dxa"/>
            <w:tcBorders>
              <w:top w:val="single" w:sz="4" w:space="0" w:color="auto"/>
            </w:tcBorders>
            <w:vAlign w:val="center"/>
          </w:tcPr>
          <w:p w14:paraId="6D080A6B" w14:textId="0B6242FA"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4.7</w:t>
            </w:r>
          </w:p>
        </w:tc>
        <w:tc>
          <w:tcPr>
            <w:tcW w:w="1767" w:type="dxa"/>
            <w:tcBorders>
              <w:top w:val="single" w:sz="4" w:space="0" w:color="auto"/>
            </w:tcBorders>
            <w:vAlign w:val="center"/>
          </w:tcPr>
          <w:p w14:paraId="68848A67" w14:textId="3A3F0F82" w:rsidR="00D53C81" w:rsidRPr="00D53C81" w:rsidRDefault="00D53C81" w:rsidP="00D53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18.5</w:t>
            </w:r>
          </w:p>
        </w:tc>
        <w:tc>
          <w:tcPr>
            <w:tcW w:w="1767" w:type="dxa"/>
            <w:tcBorders>
              <w:top w:val="single" w:sz="4" w:space="0" w:color="auto"/>
            </w:tcBorders>
            <w:vAlign w:val="center"/>
          </w:tcPr>
          <w:p w14:paraId="3FBE8209" w14:textId="3475886B" w:rsidR="00D53C81" w:rsidRPr="00D53C81" w:rsidRDefault="00D53C81" w:rsidP="00D53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63.7</w:t>
            </w:r>
          </w:p>
        </w:tc>
      </w:tr>
      <w:tr w:rsidR="00D53C81" w14:paraId="1842AA58" w14:textId="77777777" w:rsidTr="00D53C81">
        <w:trPr>
          <w:trHeight w:val="200"/>
        </w:trPr>
        <w:tc>
          <w:tcPr>
            <w:tcW w:w="1937" w:type="dxa"/>
            <w:tcBorders>
              <w:bottom w:val="single" w:sz="4" w:space="0" w:color="auto"/>
            </w:tcBorders>
            <w:vAlign w:val="center"/>
          </w:tcPr>
          <w:p w14:paraId="60312DC1" w14:textId="27EE14ED"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Z</w:t>
            </w:r>
          </w:p>
        </w:tc>
        <w:tc>
          <w:tcPr>
            <w:tcW w:w="1765" w:type="dxa"/>
            <w:tcBorders>
              <w:bottom w:val="single" w:sz="4" w:space="0" w:color="auto"/>
            </w:tcBorders>
            <w:vAlign w:val="center"/>
          </w:tcPr>
          <w:p w14:paraId="59B52CAA" w14:textId="0D851017"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2.2</w:t>
            </w:r>
          </w:p>
        </w:tc>
        <w:tc>
          <w:tcPr>
            <w:tcW w:w="1767" w:type="dxa"/>
            <w:tcBorders>
              <w:bottom w:val="single" w:sz="4" w:space="0" w:color="auto"/>
            </w:tcBorders>
            <w:vAlign w:val="center"/>
          </w:tcPr>
          <w:p w14:paraId="167F50A6" w14:textId="1CA23FCD" w:rsidR="00D53C81" w:rsidRPr="00D53C81" w:rsidRDefault="00D53C81" w:rsidP="00D53C81">
            <w:pPr>
              <w:pStyle w:val="ListParagraph"/>
              <w:ind w:left="0"/>
              <w:jc w:val="center"/>
              <w:rPr>
                <w:rFonts w:ascii="Times New Roman" w:hAnsi="Times New Roman" w:cs="Times New Roman"/>
                <w:sz w:val="20"/>
                <w:szCs w:val="20"/>
              </w:rPr>
            </w:pPr>
            <w:r w:rsidRPr="00D53C81">
              <w:rPr>
                <w:rFonts w:ascii="Times New Roman" w:hAnsi="Times New Roman" w:cs="Times New Roman"/>
                <w:sz w:val="20"/>
                <w:szCs w:val="20"/>
              </w:rPr>
              <w:t>6.0</w:t>
            </w:r>
          </w:p>
        </w:tc>
        <w:tc>
          <w:tcPr>
            <w:tcW w:w="1767" w:type="dxa"/>
            <w:tcBorders>
              <w:bottom w:val="single" w:sz="4" w:space="0" w:color="auto"/>
            </w:tcBorders>
            <w:vAlign w:val="center"/>
          </w:tcPr>
          <w:p w14:paraId="2D45B072" w14:textId="6AAEF49B" w:rsidR="00D53C81" w:rsidRPr="00D53C81" w:rsidRDefault="00D53C81" w:rsidP="00D53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21.4</w:t>
            </w:r>
          </w:p>
        </w:tc>
        <w:tc>
          <w:tcPr>
            <w:tcW w:w="1767" w:type="dxa"/>
            <w:tcBorders>
              <w:bottom w:val="single" w:sz="4" w:space="0" w:color="auto"/>
            </w:tcBorders>
            <w:vAlign w:val="center"/>
          </w:tcPr>
          <w:p w14:paraId="658ECB78" w14:textId="7014E1E8" w:rsidR="00D53C81" w:rsidRPr="00D53C81" w:rsidRDefault="00D53C81" w:rsidP="00D53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67.8</w:t>
            </w:r>
          </w:p>
        </w:tc>
      </w:tr>
    </w:tbl>
    <w:p w14:paraId="340A38CE" w14:textId="77777777" w:rsidR="00D53C81" w:rsidRPr="00B152ED" w:rsidRDefault="00D53C81" w:rsidP="00D53C81">
      <w:pPr>
        <w:pStyle w:val="ListParagraph"/>
        <w:ind w:left="1800"/>
        <w:rPr>
          <w:rFonts w:cstheme="minorHAnsi"/>
        </w:rPr>
      </w:pPr>
    </w:p>
    <w:p w14:paraId="5DC6D0F4" w14:textId="77777777" w:rsidR="00B336AC" w:rsidRDefault="00B336AC" w:rsidP="00E20E9B">
      <w:pPr>
        <w:pStyle w:val="ListParagraph"/>
        <w:numPr>
          <w:ilvl w:val="0"/>
          <w:numId w:val="1"/>
        </w:numPr>
        <w:rPr>
          <w:rFonts w:cstheme="minorHAnsi"/>
        </w:rPr>
      </w:pPr>
      <w:r>
        <w:rPr>
          <w:rFonts w:cstheme="minorHAnsi"/>
        </w:rPr>
        <w:t>Number figures and tables separately and sequentially</w:t>
      </w:r>
    </w:p>
    <w:p w14:paraId="2F4B09B1" w14:textId="77777777" w:rsidR="00E20E9B" w:rsidRPr="00B152ED" w:rsidRDefault="00B336AC" w:rsidP="00E20E9B">
      <w:pPr>
        <w:pStyle w:val="ListParagraph"/>
        <w:numPr>
          <w:ilvl w:val="0"/>
          <w:numId w:val="1"/>
        </w:numPr>
        <w:rPr>
          <w:rFonts w:cstheme="minorHAnsi"/>
        </w:rPr>
      </w:pPr>
      <w:r>
        <w:rPr>
          <w:rFonts w:cstheme="minorHAnsi"/>
        </w:rPr>
        <w:t>P</w:t>
      </w:r>
      <w:r w:rsidR="00E20E9B" w:rsidRPr="00B152ED">
        <w:rPr>
          <w:rFonts w:cstheme="minorHAnsi"/>
        </w:rPr>
        <w:t>rovide short and concise captions below figures</w:t>
      </w:r>
      <w:r w:rsidR="00E20E9B">
        <w:rPr>
          <w:rFonts w:cstheme="minorHAnsi"/>
        </w:rPr>
        <w:t xml:space="preserve"> but above</w:t>
      </w:r>
      <w:r w:rsidR="00E20E9B" w:rsidRPr="00B152ED">
        <w:rPr>
          <w:rFonts w:cstheme="minorHAnsi"/>
        </w:rPr>
        <w:t xml:space="preserve"> tables.</w:t>
      </w:r>
    </w:p>
    <w:p w14:paraId="6CBF981A" w14:textId="77777777" w:rsidR="00CD365A" w:rsidRPr="00B152ED" w:rsidRDefault="00CD365A" w:rsidP="00CD365A">
      <w:pPr>
        <w:rPr>
          <w:rFonts w:cstheme="minorHAnsi"/>
          <w:b/>
        </w:rPr>
      </w:pPr>
    </w:p>
    <w:p w14:paraId="0D3AFE42" w14:textId="77777777" w:rsidR="00CD365A" w:rsidRPr="00B152ED" w:rsidRDefault="00CD365A" w:rsidP="00CD365A">
      <w:pPr>
        <w:rPr>
          <w:rFonts w:cstheme="minorHAnsi"/>
          <w:b/>
        </w:rPr>
      </w:pPr>
      <w:r w:rsidRPr="00B152ED">
        <w:rPr>
          <w:rFonts w:cstheme="minorHAnsi"/>
          <w:b/>
        </w:rPr>
        <w:t>Acknowledgements</w:t>
      </w:r>
    </w:p>
    <w:p w14:paraId="2B38D12A" w14:textId="72CBD037" w:rsidR="00CD365A" w:rsidRDefault="002A6E0C" w:rsidP="00CD365A">
      <w:pPr>
        <w:rPr>
          <w:rFonts w:cstheme="minorHAnsi"/>
        </w:rPr>
      </w:pPr>
      <w:r w:rsidRPr="00B152ED">
        <w:rPr>
          <w:rFonts w:cstheme="minorHAnsi"/>
        </w:rPr>
        <w:t>This should be done</w:t>
      </w:r>
      <w:r w:rsidRPr="00B152ED">
        <w:rPr>
          <w:rFonts w:cstheme="minorHAnsi"/>
          <w:b/>
        </w:rPr>
        <w:t xml:space="preserve"> </w:t>
      </w:r>
      <w:r w:rsidRPr="00B152ED">
        <w:rPr>
          <w:rFonts w:cstheme="minorHAnsi"/>
        </w:rPr>
        <w:t>in</w:t>
      </w:r>
      <w:r w:rsidR="00CD365A" w:rsidRPr="00B152ED">
        <w:rPr>
          <w:rFonts w:cstheme="minorHAnsi"/>
        </w:rPr>
        <w:t xml:space="preserve"> complete paragraph form</w:t>
      </w:r>
      <w:r w:rsidRPr="00B152ED">
        <w:rPr>
          <w:rFonts w:cstheme="minorHAnsi"/>
        </w:rPr>
        <w:t xml:space="preserve">. </w:t>
      </w:r>
      <w:r w:rsidR="00B336AC">
        <w:rPr>
          <w:rFonts w:cstheme="minorHAnsi"/>
        </w:rPr>
        <w:t>The paragraph should come</w:t>
      </w:r>
      <w:r w:rsidR="00CD365A" w:rsidRPr="00B152ED">
        <w:rPr>
          <w:rFonts w:cstheme="minorHAnsi"/>
        </w:rPr>
        <w:t xml:space="preserve"> after the </w:t>
      </w:r>
      <w:r w:rsidR="000E7B0A">
        <w:rPr>
          <w:rFonts w:cstheme="minorHAnsi"/>
        </w:rPr>
        <w:t>discussion/conclusion</w:t>
      </w:r>
      <w:r w:rsidRPr="00B152ED">
        <w:rPr>
          <w:rFonts w:cstheme="minorHAnsi"/>
        </w:rPr>
        <w:t xml:space="preserve"> </w:t>
      </w:r>
      <w:r w:rsidR="001A04CE" w:rsidRPr="00B152ED">
        <w:rPr>
          <w:rFonts w:cstheme="minorHAnsi"/>
        </w:rPr>
        <w:t>but before the reference list</w:t>
      </w:r>
      <w:r w:rsidR="00CD365A" w:rsidRPr="00B152ED">
        <w:rPr>
          <w:rFonts w:cstheme="minorHAnsi"/>
        </w:rPr>
        <w:t>. Acknowledgements should include source</w:t>
      </w:r>
      <w:r w:rsidRPr="00B152ED">
        <w:rPr>
          <w:rFonts w:cstheme="minorHAnsi"/>
        </w:rPr>
        <w:t xml:space="preserve">(s) </w:t>
      </w:r>
      <w:r w:rsidR="00CD365A" w:rsidRPr="00B152ED">
        <w:rPr>
          <w:rFonts w:cstheme="minorHAnsi"/>
        </w:rPr>
        <w:t xml:space="preserve">of funding (if any) and IACUC/IRB approval status (if </w:t>
      </w:r>
      <w:r w:rsidR="00CD468F">
        <w:rPr>
          <w:rFonts w:cstheme="minorHAnsi"/>
        </w:rPr>
        <w:t>appropriate</w:t>
      </w:r>
      <w:r w:rsidR="00CD365A" w:rsidRPr="00B152ED">
        <w:rPr>
          <w:rFonts w:cstheme="minorHAnsi"/>
        </w:rPr>
        <w:t xml:space="preserve">). The author(s) can include acknowledgements of contributors </w:t>
      </w:r>
      <w:r w:rsidR="00566DEF" w:rsidRPr="00B152ED">
        <w:rPr>
          <w:rFonts w:cstheme="minorHAnsi"/>
        </w:rPr>
        <w:t xml:space="preserve">(full name) </w:t>
      </w:r>
      <w:r w:rsidR="00CD365A" w:rsidRPr="00B152ED">
        <w:rPr>
          <w:rFonts w:cstheme="minorHAnsi"/>
        </w:rPr>
        <w:t>who have helped but are not listed authors</w:t>
      </w:r>
      <w:r w:rsidRPr="00B152ED">
        <w:rPr>
          <w:rFonts w:cstheme="minorHAnsi"/>
        </w:rPr>
        <w:t xml:space="preserve">. </w:t>
      </w:r>
    </w:p>
    <w:p w14:paraId="3DBD1206" w14:textId="77777777" w:rsidR="000E7B0A" w:rsidRPr="00B152ED" w:rsidRDefault="000E7B0A" w:rsidP="00CD365A">
      <w:pPr>
        <w:rPr>
          <w:rFonts w:cstheme="minorHAnsi"/>
        </w:rPr>
      </w:pPr>
    </w:p>
    <w:p w14:paraId="19693AE3" w14:textId="77777777" w:rsidR="00CD365A" w:rsidRPr="00B152ED" w:rsidRDefault="00CD365A" w:rsidP="00CD365A">
      <w:pPr>
        <w:rPr>
          <w:rFonts w:cstheme="minorHAnsi"/>
          <w:b/>
        </w:rPr>
      </w:pPr>
      <w:r w:rsidRPr="00B152ED">
        <w:rPr>
          <w:rFonts w:cstheme="minorHAnsi"/>
          <w:b/>
        </w:rPr>
        <w:t>References</w:t>
      </w:r>
    </w:p>
    <w:p w14:paraId="7504CD9C" w14:textId="381120B3" w:rsidR="00A04210" w:rsidRDefault="00CD365A" w:rsidP="00CD365A">
      <w:pPr>
        <w:rPr>
          <w:rFonts w:cstheme="minorHAnsi"/>
        </w:rPr>
      </w:pPr>
      <w:r w:rsidRPr="00B152ED">
        <w:rPr>
          <w:rFonts w:cstheme="minorHAnsi"/>
        </w:rPr>
        <w:t>The reference page should be in alphabetical order.</w:t>
      </w:r>
      <w:r w:rsidR="00F37E19" w:rsidRPr="00B152ED">
        <w:rPr>
          <w:rFonts w:cstheme="minorHAnsi"/>
        </w:rPr>
        <w:t xml:space="preserve"> </w:t>
      </w:r>
      <w:r w:rsidR="00BB0BDC">
        <w:rPr>
          <w:rFonts w:cstheme="minorHAnsi"/>
        </w:rPr>
        <w:t>In text citations will use the name year system as shown below. For in-text citations, “</w:t>
      </w:r>
      <w:r w:rsidR="00BB0BDC" w:rsidRPr="000E6A61">
        <w:rPr>
          <w:rFonts w:cstheme="minorHAnsi"/>
          <w:i/>
          <w:iCs/>
        </w:rPr>
        <w:t>et al.</w:t>
      </w:r>
      <w:r w:rsidR="00BB0BDC">
        <w:rPr>
          <w:rFonts w:cstheme="minorHAnsi"/>
        </w:rPr>
        <w:t xml:space="preserve">” is used </w:t>
      </w:r>
      <w:r w:rsidR="000E6A61">
        <w:rPr>
          <w:rFonts w:cstheme="minorHAnsi"/>
        </w:rPr>
        <w:t xml:space="preserve">(and italicized) </w:t>
      </w:r>
      <w:r w:rsidR="00BB0BDC">
        <w:rPr>
          <w:rFonts w:cstheme="minorHAnsi"/>
        </w:rPr>
        <w:t xml:space="preserve">when a paper has three or more authors. Multiple citations are separated by a semicolon and multiple citations from the same first author should be chronological. </w:t>
      </w:r>
      <w:r w:rsidR="00F37E19" w:rsidRPr="00B152ED">
        <w:rPr>
          <w:rFonts w:cstheme="minorHAnsi"/>
        </w:rPr>
        <w:t>See examples below</w:t>
      </w:r>
      <w:r w:rsidR="002A6E0C" w:rsidRPr="00B152ED">
        <w:rPr>
          <w:rFonts w:cstheme="minorHAnsi"/>
        </w:rPr>
        <w:t>:</w:t>
      </w:r>
      <w:r w:rsidR="00915DBD" w:rsidRPr="00B152ED">
        <w:rPr>
          <w:rFonts w:cstheme="minorHAnsi"/>
        </w:rPr>
        <w:t xml:space="preserve"> </w:t>
      </w:r>
    </w:p>
    <w:p w14:paraId="5450CDE2" w14:textId="77777777" w:rsidR="00A04210" w:rsidRDefault="00A04210" w:rsidP="00CD365A">
      <w:pPr>
        <w:rPr>
          <w:rFonts w:cstheme="minorHAnsi"/>
          <w:u w:val="single"/>
        </w:rPr>
      </w:pPr>
    </w:p>
    <w:p w14:paraId="3AF74CD1" w14:textId="77777777" w:rsidR="00CD365A" w:rsidRPr="00B152ED" w:rsidRDefault="00CD365A" w:rsidP="00CD365A">
      <w:pPr>
        <w:rPr>
          <w:rFonts w:cstheme="minorHAnsi"/>
        </w:rPr>
      </w:pPr>
      <w:r w:rsidRPr="00B152ED">
        <w:rPr>
          <w:rFonts w:cstheme="minorHAnsi"/>
          <w:u w:val="single"/>
        </w:rPr>
        <w:t>In-text citation:</w:t>
      </w:r>
    </w:p>
    <w:p w14:paraId="3C4AAF1D" w14:textId="77777777" w:rsidR="00CD365A" w:rsidRPr="00B152ED" w:rsidRDefault="00CD365A" w:rsidP="00CD365A">
      <w:pPr>
        <w:rPr>
          <w:rFonts w:cstheme="minorHAnsi"/>
        </w:rPr>
      </w:pPr>
      <w:r w:rsidRPr="00B152ED">
        <w:rPr>
          <w:rFonts w:cstheme="minorHAnsi"/>
        </w:rPr>
        <w:tab/>
        <w:t>From Nye (1999), we can conclude that the Earth orbits around the Sun.</w:t>
      </w:r>
    </w:p>
    <w:p w14:paraId="182CC66D" w14:textId="77777777" w:rsidR="00CD365A" w:rsidRPr="00B152ED" w:rsidRDefault="00CD365A" w:rsidP="00CD365A">
      <w:pPr>
        <w:rPr>
          <w:rFonts w:cstheme="minorHAnsi"/>
        </w:rPr>
      </w:pPr>
      <w:r w:rsidRPr="00B152ED">
        <w:rPr>
          <w:rFonts w:cstheme="minorHAnsi"/>
        </w:rPr>
        <w:tab/>
      </w:r>
    </w:p>
    <w:p w14:paraId="08C503BD" w14:textId="43CE30CA" w:rsidR="00CD365A" w:rsidRPr="00B152ED" w:rsidRDefault="00CD365A" w:rsidP="002A6E0C">
      <w:pPr>
        <w:ind w:left="720"/>
        <w:rPr>
          <w:rFonts w:cstheme="minorHAnsi"/>
        </w:rPr>
      </w:pPr>
      <w:r w:rsidRPr="00B152ED">
        <w:rPr>
          <w:rFonts w:cstheme="minorHAnsi"/>
        </w:rPr>
        <w:t>The center of mass between the Sun and the Earth lies inside the Sun (</w:t>
      </w:r>
      <w:proofErr w:type="spellStart"/>
      <w:r w:rsidR="00014C40" w:rsidRPr="00B152ED">
        <w:rPr>
          <w:rFonts w:cstheme="minorHAnsi"/>
        </w:rPr>
        <w:t>Brumberg</w:t>
      </w:r>
      <w:proofErr w:type="spellEnd"/>
      <w:r w:rsidR="00014C40" w:rsidRPr="00B152ED">
        <w:rPr>
          <w:rFonts w:cstheme="minorHAnsi"/>
        </w:rPr>
        <w:t xml:space="preserve"> 1991; </w:t>
      </w:r>
      <w:proofErr w:type="spellStart"/>
      <w:r w:rsidR="00BB0BDC">
        <w:rPr>
          <w:rFonts w:cstheme="minorHAnsi"/>
        </w:rPr>
        <w:t>Brumberg</w:t>
      </w:r>
      <w:proofErr w:type="spellEnd"/>
      <w:r w:rsidR="00BB0BDC">
        <w:rPr>
          <w:rFonts w:cstheme="minorHAnsi"/>
        </w:rPr>
        <w:t xml:space="preserve"> </w:t>
      </w:r>
      <w:r w:rsidR="00BB0BDC" w:rsidRPr="000E6A61">
        <w:rPr>
          <w:rFonts w:cstheme="minorHAnsi"/>
          <w:i/>
          <w:iCs/>
        </w:rPr>
        <w:t>et al.</w:t>
      </w:r>
      <w:r w:rsidR="00BB0BDC">
        <w:rPr>
          <w:rFonts w:cstheme="minorHAnsi"/>
        </w:rPr>
        <w:t xml:space="preserve"> 1998, </w:t>
      </w:r>
      <w:proofErr w:type="spellStart"/>
      <w:r w:rsidR="00014C40" w:rsidRPr="00B152ED">
        <w:rPr>
          <w:rFonts w:cstheme="minorHAnsi"/>
        </w:rPr>
        <w:t>Olken</w:t>
      </w:r>
      <w:proofErr w:type="spellEnd"/>
      <w:r w:rsidR="00014C40" w:rsidRPr="00B152ED">
        <w:rPr>
          <w:rFonts w:cstheme="minorHAnsi"/>
        </w:rPr>
        <w:t xml:space="preserve"> and Nye 2015; </w:t>
      </w:r>
      <w:r w:rsidRPr="00B152ED">
        <w:rPr>
          <w:rFonts w:cstheme="minorHAnsi"/>
        </w:rPr>
        <w:t xml:space="preserve">Tyson </w:t>
      </w:r>
      <w:r w:rsidRPr="000E6A61">
        <w:rPr>
          <w:rFonts w:cstheme="minorHAnsi"/>
          <w:i/>
          <w:iCs/>
        </w:rPr>
        <w:t>et al</w:t>
      </w:r>
      <w:r w:rsidR="002F4210" w:rsidRPr="000E6A61">
        <w:rPr>
          <w:rFonts w:cstheme="minorHAnsi"/>
          <w:i/>
          <w:iCs/>
        </w:rPr>
        <w:t>.</w:t>
      </w:r>
      <w:r w:rsidRPr="00B152ED">
        <w:rPr>
          <w:rFonts w:cstheme="minorHAnsi"/>
        </w:rPr>
        <w:t xml:space="preserve"> 2002).</w:t>
      </w:r>
    </w:p>
    <w:p w14:paraId="092D2FB9" w14:textId="77777777" w:rsidR="00CD365A" w:rsidRPr="00B152ED" w:rsidRDefault="00CD365A" w:rsidP="00CD365A">
      <w:pPr>
        <w:rPr>
          <w:rFonts w:cstheme="minorHAnsi"/>
        </w:rPr>
      </w:pPr>
    </w:p>
    <w:p w14:paraId="258C7951" w14:textId="77777777" w:rsidR="00CD365A" w:rsidRPr="00B152ED" w:rsidRDefault="00CD365A" w:rsidP="00CD365A">
      <w:pPr>
        <w:rPr>
          <w:rFonts w:cstheme="minorHAnsi"/>
        </w:rPr>
      </w:pPr>
      <w:r w:rsidRPr="00B152ED">
        <w:rPr>
          <w:rFonts w:cstheme="minorHAnsi"/>
          <w:u w:val="single"/>
        </w:rPr>
        <w:t xml:space="preserve">Reference </w:t>
      </w:r>
      <w:r w:rsidR="00014C40" w:rsidRPr="00B152ED">
        <w:rPr>
          <w:rFonts w:cstheme="minorHAnsi"/>
          <w:u w:val="single"/>
        </w:rPr>
        <w:t>List</w:t>
      </w:r>
    </w:p>
    <w:p w14:paraId="1916D93E" w14:textId="1E67C265" w:rsidR="00CD365A" w:rsidRDefault="00CD365A" w:rsidP="00CD365A">
      <w:pPr>
        <w:rPr>
          <w:rFonts w:cstheme="minorHAnsi"/>
        </w:rPr>
      </w:pPr>
      <w:r w:rsidRPr="00B152ED">
        <w:rPr>
          <w:rFonts w:cstheme="minorHAnsi"/>
        </w:rPr>
        <w:tab/>
        <w:t>Nye B. 1999. Sol system: Orbiting around the Sun. Space Scientific</w:t>
      </w:r>
      <w:r w:rsidR="001A04CE" w:rsidRPr="00B152ED">
        <w:rPr>
          <w:rFonts w:cstheme="minorHAnsi"/>
        </w:rPr>
        <w:t>.</w:t>
      </w:r>
      <w:r w:rsidRPr="00B152ED">
        <w:rPr>
          <w:rFonts w:cstheme="minorHAnsi"/>
        </w:rPr>
        <w:t xml:space="preserve"> 17: 1857-1863.</w:t>
      </w:r>
    </w:p>
    <w:p w14:paraId="0D996A52" w14:textId="77777777" w:rsidR="00BB0BDC" w:rsidRDefault="00BB0BDC" w:rsidP="00CD365A">
      <w:pPr>
        <w:rPr>
          <w:rFonts w:cstheme="minorHAnsi"/>
        </w:rPr>
      </w:pPr>
    </w:p>
    <w:p w14:paraId="4133C43F" w14:textId="51908628" w:rsidR="00BB0BDC" w:rsidRDefault="00BB0BDC" w:rsidP="00BB0BDC">
      <w:pPr>
        <w:ind w:left="720"/>
        <w:rPr>
          <w:rFonts w:cstheme="minorHAnsi"/>
        </w:rPr>
      </w:pPr>
      <w:proofErr w:type="spellStart"/>
      <w:r>
        <w:rPr>
          <w:rFonts w:cstheme="minorHAnsi"/>
        </w:rPr>
        <w:t>Olken</w:t>
      </w:r>
      <w:proofErr w:type="spellEnd"/>
      <w:r>
        <w:rPr>
          <w:rFonts w:cstheme="minorHAnsi"/>
        </w:rPr>
        <w:t xml:space="preserve"> S, Nye B. 2015. Relative mass of the planets in the solar system and their relation to the sun. Acta </w:t>
      </w:r>
      <w:proofErr w:type="spellStart"/>
      <w:r>
        <w:rPr>
          <w:rFonts w:cstheme="minorHAnsi"/>
        </w:rPr>
        <w:t>Astronomica</w:t>
      </w:r>
      <w:proofErr w:type="spellEnd"/>
      <w:r>
        <w:rPr>
          <w:rFonts w:cstheme="minorHAnsi"/>
        </w:rPr>
        <w:t>. 28: 236-247.</w:t>
      </w:r>
    </w:p>
    <w:p w14:paraId="3077997A" w14:textId="77777777" w:rsidR="00BB0BDC" w:rsidRPr="00B152ED" w:rsidRDefault="00BB0BDC" w:rsidP="00BB0BDC">
      <w:pPr>
        <w:ind w:left="720"/>
        <w:rPr>
          <w:rFonts w:cstheme="minorHAnsi"/>
        </w:rPr>
      </w:pPr>
    </w:p>
    <w:p w14:paraId="1C98D793" w14:textId="6F268B3B" w:rsidR="001A04CE" w:rsidRDefault="001A04CE" w:rsidP="00CD365A">
      <w:pPr>
        <w:rPr>
          <w:rFonts w:cstheme="minorHAnsi"/>
        </w:rPr>
      </w:pPr>
      <w:r w:rsidRPr="00B152ED">
        <w:rPr>
          <w:rFonts w:cstheme="minorHAnsi"/>
        </w:rPr>
        <w:tab/>
        <w:t>Tyson ND, Ramos MR, Weir S</w:t>
      </w:r>
      <w:r w:rsidR="005E5865">
        <w:rPr>
          <w:rFonts w:cstheme="minorHAnsi"/>
        </w:rPr>
        <w:t>M</w:t>
      </w:r>
      <w:r w:rsidRPr="00B152ED">
        <w:rPr>
          <w:rFonts w:cstheme="minorHAnsi"/>
        </w:rPr>
        <w:t>. 2004. Physics in space. Space Scientific. 22: 553-560.</w:t>
      </w:r>
    </w:p>
    <w:p w14:paraId="2E92D0C9" w14:textId="77777777" w:rsidR="00B152ED" w:rsidRPr="00B152ED" w:rsidRDefault="00B152ED" w:rsidP="00CD365A">
      <w:pPr>
        <w:rPr>
          <w:rFonts w:cstheme="minorHAnsi"/>
        </w:rPr>
      </w:pPr>
    </w:p>
    <w:p w14:paraId="51607334" w14:textId="3E770208" w:rsidR="001A04CE" w:rsidRPr="000E6A61" w:rsidRDefault="001A04CE" w:rsidP="00CD365A">
      <w:pPr>
        <w:rPr>
          <w:rFonts w:cstheme="minorHAnsi"/>
        </w:rPr>
      </w:pPr>
      <w:r w:rsidRPr="000E6A61">
        <w:rPr>
          <w:rFonts w:cstheme="minorHAnsi"/>
        </w:rPr>
        <w:lastRenderedPageBreak/>
        <w:t>(</w:t>
      </w:r>
      <w:r w:rsidR="005E5865" w:rsidRPr="000E6A61">
        <w:rPr>
          <w:rFonts w:cstheme="minorHAnsi"/>
        </w:rPr>
        <w:t>If the article has more than 10 authors, the use of “</w:t>
      </w:r>
      <w:r w:rsidR="005E5865" w:rsidRPr="000E6A61">
        <w:rPr>
          <w:rFonts w:cstheme="minorHAnsi"/>
          <w:i/>
          <w:iCs/>
        </w:rPr>
        <w:t>et al.</w:t>
      </w:r>
      <w:r w:rsidR="005E5865" w:rsidRPr="000E6A61">
        <w:rPr>
          <w:rFonts w:cstheme="minorHAnsi"/>
        </w:rPr>
        <w:t xml:space="preserve">” </w:t>
      </w:r>
      <w:r w:rsidR="00BB0BDC" w:rsidRPr="000E6A61">
        <w:rPr>
          <w:rFonts w:cstheme="minorHAnsi"/>
        </w:rPr>
        <w:t xml:space="preserve">in the reference list </w:t>
      </w:r>
      <w:r w:rsidR="005E5865" w:rsidRPr="000E6A61">
        <w:rPr>
          <w:rFonts w:cstheme="minorHAnsi"/>
        </w:rPr>
        <w:t>to save space</w:t>
      </w:r>
      <w:r w:rsidR="00B72F45" w:rsidRPr="000E6A61">
        <w:rPr>
          <w:rFonts w:cstheme="minorHAnsi"/>
        </w:rPr>
        <w:t xml:space="preserve"> is acceptable after the first 10 authors are listed)</w:t>
      </w:r>
    </w:p>
    <w:p w14:paraId="7C3076F7" w14:textId="77777777" w:rsidR="00CD365A" w:rsidRPr="00B152ED" w:rsidRDefault="00CD365A" w:rsidP="00CD365A">
      <w:pPr>
        <w:rPr>
          <w:rFonts w:cstheme="minorHAnsi"/>
        </w:rPr>
      </w:pPr>
    </w:p>
    <w:p w14:paraId="6A50E334" w14:textId="0AB96D1B" w:rsidR="00CD365A" w:rsidRPr="00B152ED" w:rsidRDefault="00CD365A" w:rsidP="00CD365A">
      <w:pPr>
        <w:rPr>
          <w:rFonts w:cstheme="minorHAnsi"/>
        </w:rPr>
      </w:pPr>
      <w:r w:rsidRPr="00B152ED">
        <w:rPr>
          <w:rFonts w:cstheme="minorHAnsi"/>
          <w:b/>
        </w:rPr>
        <w:t xml:space="preserve">Supplementary </w:t>
      </w:r>
      <w:r w:rsidR="00CD468F">
        <w:rPr>
          <w:rFonts w:cstheme="minorHAnsi"/>
          <w:b/>
        </w:rPr>
        <w:t>Materials</w:t>
      </w:r>
    </w:p>
    <w:p w14:paraId="3C293D4C" w14:textId="7ED140D6" w:rsidR="00CD1E51" w:rsidRPr="00B152ED" w:rsidRDefault="00CD365A">
      <w:pPr>
        <w:rPr>
          <w:rFonts w:cstheme="minorHAnsi"/>
        </w:rPr>
      </w:pPr>
      <w:r w:rsidRPr="00B152ED">
        <w:rPr>
          <w:rFonts w:cstheme="minorHAnsi"/>
        </w:rPr>
        <w:tab/>
      </w:r>
      <w:r w:rsidR="00CD468F">
        <w:rPr>
          <w:rFonts w:cstheme="minorHAnsi"/>
        </w:rPr>
        <w:t xml:space="preserve">Because QUEST is an open-access online journal, </w:t>
      </w:r>
      <w:r w:rsidRPr="00B152ED">
        <w:rPr>
          <w:rFonts w:cstheme="minorHAnsi"/>
        </w:rPr>
        <w:t xml:space="preserve">Supplementary documents </w:t>
      </w:r>
      <w:r w:rsidR="00CD468F">
        <w:rPr>
          <w:rFonts w:cstheme="minorHAnsi"/>
        </w:rPr>
        <w:t xml:space="preserve">will not be accepted, however authors may include appendices after the reference list if they do not want the appendix to appear within the body of the paper when finalized for publication. </w:t>
      </w:r>
      <w:r w:rsidR="000E6A61">
        <w:rPr>
          <w:rFonts w:cstheme="minorHAnsi"/>
        </w:rPr>
        <w:t>If an appendix is included (either a figure or a table) please ensure it is referenced in the paper using the following example as a guide: “Stream discharge rates tended to increase following precipitation events (see Appendix Table A1)”</w:t>
      </w:r>
      <w:r w:rsidRPr="00B152ED">
        <w:rPr>
          <w:rFonts w:cstheme="minorHAnsi"/>
        </w:rPr>
        <w:t xml:space="preserve"> </w:t>
      </w:r>
    </w:p>
    <w:sectPr w:rsidR="00CD1E51" w:rsidRPr="00B15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9527F"/>
    <w:multiLevelType w:val="hybridMultilevel"/>
    <w:tmpl w:val="26F29934"/>
    <w:lvl w:ilvl="0" w:tplc="1DE8A8F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5A"/>
    <w:rsid w:val="00014C40"/>
    <w:rsid w:val="000B5F0B"/>
    <w:rsid w:val="000E6A61"/>
    <w:rsid w:val="000E7B0A"/>
    <w:rsid w:val="00144FA7"/>
    <w:rsid w:val="001A04CE"/>
    <w:rsid w:val="001C1D46"/>
    <w:rsid w:val="001C7132"/>
    <w:rsid w:val="00203178"/>
    <w:rsid w:val="00281D28"/>
    <w:rsid w:val="002A5998"/>
    <w:rsid w:val="002A6E0C"/>
    <w:rsid w:val="002D26C2"/>
    <w:rsid w:val="002F4210"/>
    <w:rsid w:val="003F346F"/>
    <w:rsid w:val="00471363"/>
    <w:rsid w:val="00513A67"/>
    <w:rsid w:val="00564373"/>
    <w:rsid w:val="00566DEF"/>
    <w:rsid w:val="00581AC2"/>
    <w:rsid w:val="005E5865"/>
    <w:rsid w:val="00613F8E"/>
    <w:rsid w:val="006B3406"/>
    <w:rsid w:val="006F10C6"/>
    <w:rsid w:val="007811DF"/>
    <w:rsid w:val="008D0909"/>
    <w:rsid w:val="00915DBD"/>
    <w:rsid w:val="009A6A33"/>
    <w:rsid w:val="00A04210"/>
    <w:rsid w:val="00A47ECE"/>
    <w:rsid w:val="00B152ED"/>
    <w:rsid w:val="00B336AC"/>
    <w:rsid w:val="00B72F45"/>
    <w:rsid w:val="00BB0BDC"/>
    <w:rsid w:val="00BE5928"/>
    <w:rsid w:val="00C56C2F"/>
    <w:rsid w:val="00CD1E51"/>
    <w:rsid w:val="00CD365A"/>
    <w:rsid w:val="00CD468F"/>
    <w:rsid w:val="00CF402B"/>
    <w:rsid w:val="00D53C81"/>
    <w:rsid w:val="00DA5510"/>
    <w:rsid w:val="00DD56B3"/>
    <w:rsid w:val="00E20E9B"/>
    <w:rsid w:val="00E82A86"/>
    <w:rsid w:val="00E92BC5"/>
    <w:rsid w:val="00F20DD2"/>
    <w:rsid w:val="00F37E19"/>
    <w:rsid w:val="00F55172"/>
    <w:rsid w:val="00F643FA"/>
    <w:rsid w:val="00FF6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B0B7"/>
  <w15:chartTrackingRefBased/>
  <w15:docId w15:val="{5C5C9DDC-AB39-48DF-A3EC-3A2FD40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D365A"/>
    <w:rPr>
      <w:sz w:val="20"/>
      <w:szCs w:val="20"/>
    </w:rPr>
  </w:style>
  <w:style w:type="character" w:customStyle="1" w:styleId="CommentTextChar">
    <w:name w:val="Comment Text Char"/>
    <w:basedOn w:val="DefaultParagraphFont"/>
    <w:link w:val="CommentText"/>
    <w:uiPriority w:val="99"/>
    <w:semiHidden/>
    <w:rsid w:val="00CD365A"/>
    <w:rPr>
      <w:sz w:val="20"/>
      <w:szCs w:val="20"/>
    </w:rPr>
  </w:style>
  <w:style w:type="character" w:styleId="CommentReference">
    <w:name w:val="annotation reference"/>
    <w:basedOn w:val="DefaultParagraphFont"/>
    <w:uiPriority w:val="99"/>
    <w:semiHidden/>
    <w:unhideWhenUsed/>
    <w:rsid w:val="00CD365A"/>
    <w:rPr>
      <w:sz w:val="16"/>
      <w:szCs w:val="16"/>
    </w:rPr>
  </w:style>
  <w:style w:type="paragraph" w:styleId="BalloonText">
    <w:name w:val="Balloon Text"/>
    <w:basedOn w:val="Normal"/>
    <w:link w:val="BalloonTextChar"/>
    <w:uiPriority w:val="99"/>
    <w:semiHidden/>
    <w:unhideWhenUsed/>
    <w:rsid w:val="00CD3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7ECE"/>
    <w:rPr>
      <w:b/>
      <w:bCs/>
    </w:rPr>
  </w:style>
  <w:style w:type="character" w:customStyle="1" w:styleId="CommentSubjectChar">
    <w:name w:val="Comment Subject Char"/>
    <w:basedOn w:val="CommentTextChar"/>
    <w:link w:val="CommentSubject"/>
    <w:uiPriority w:val="99"/>
    <w:semiHidden/>
    <w:rsid w:val="00A47ECE"/>
    <w:rPr>
      <w:b/>
      <w:bCs/>
      <w:sz w:val="20"/>
      <w:szCs w:val="20"/>
    </w:rPr>
  </w:style>
  <w:style w:type="paragraph" w:styleId="ListParagraph">
    <w:name w:val="List Paragraph"/>
    <w:basedOn w:val="Normal"/>
    <w:uiPriority w:val="34"/>
    <w:qFormat/>
    <w:rsid w:val="00471363"/>
    <w:pPr>
      <w:ind w:left="720"/>
      <w:contextualSpacing/>
    </w:pPr>
  </w:style>
  <w:style w:type="character" w:styleId="Hyperlink">
    <w:name w:val="Hyperlink"/>
    <w:basedOn w:val="DefaultParagraphFont"/>
    <w:uiPriority w:val="99"/>
    <w:unhideWhenUsed/>
    <w:rsid w:val="003F346F"/>
    <w:rPr>
      <w:color w:val="0563C1" w:themeColor="hyperlink"/>
      <w:u w:val="single"/>
    </w:rPr>
  </w:style>
  <w:style w:type="character" w:customStyle="1" w:styleId="UnresolvedMention1">
    <w:name w:val="Unresolved Mention1"/>
    <w:basedOn w:val="DefaultParagraphFont"/>
    <w:uiPriority w:val="99"/>
    <w:semiHidden/>
    <w:unhideWhenUsed/>
    <w:rsid w:val="003F346F"/>
    <w:rPr>
      <w:color w:val="605E5C"/>
      <w:shd w:val="clear" w:color="auto" w:fill="E1DFDD"/>
    </w:rPr>
  </w:style>
  <w:style w:type="character" w:styleId="FollowedHyperlink">
    <w:name w:val="FollowedHyperlink"/>
    <w:basedOn w:val="DefaultParagraphFont"/>
    <w:uiPriority w:val="99"/>
    <w:semiHidden/>
    <w:unhideWhenUsed/>
    <w:rsid w:val="002D26C2"/>
    <w:rPr>
      <w:color w:val="954F72" w:themeColor="followedHyperlink"/>
      <w:u w:val="single"/>
    </w:rPr>
  </w:style>
  <w:style w:type="table" w:styleId="TableGrid">
    <w:name w:val="Table Grid"/>
    <w:basedOn w:val="TableNormal"/>
    <w:uiPriority w:val="39"/>
    <w:rsid w:val="00D5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02118">
      <w:bodyDiv w:val="1"/>
      <w:marLeft w:val="0"/>
      <w:marRight w:val="0"/>
      <w:marTop w:val="0"/>
      <w:marBottom w:val="0"/>
      <w:divBdr>
        <w:top w:val="none" w:sz="0" w:space="0" w:color="auto"/>
        <w:left w:val="none" w:sz="0" w:space="0" w:color="auto"/>
        <w:bottom w:val="none" w:sz="0" w:space="0" w:color="auto"/>
        <w:right w:val="none" w:sz="0" w:space="0" w:color="auto"/>
      </w:divBdr>
    </w:div>
    <w:div w:id="17306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84C9-4945-4E5E-B4B3-6F3C41D8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Ramos-Pearson</dc:creator>
  <cp:keywords/>
  <dc:description/>
  <cp:lastModifiedBy>Scott Weir</cp:lastModifiedBy>
  <cp:revision>5</cp:revision>
  <dcterms:created xsi:type="dcterms:W3CDTF">2020-07-15T13:37:00Z</dcterms:created>
  <dcterms:modified xsi:type="dcterms:W3CDTF">2020-07-19T14:15:00Z</dcterms:modified>
</cp:coreProperties>
</file>